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58" w:rsidRPr="00BC0658" w:rsidRDefault="00D0332D" w:rsidP="00BC065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lang w:eastAsia="ru-RU"/>
        </w:rPr>
      </w:pPr>
      <w:r>
        <w:rPr>
          <w:rFonts w:ascii="Calibri" w:eastAsia="Calibri" w:hAnsi="Calibri" w:cs="Times New Roman"/>
          <w:b/>
          <w:color w:val="000000"/>
          <w:sz w:val="28"/>
          <w:lang w:eastAsia="ru-RU"/>
        </w:rPr>
        <w:t>Муниципальное казенное</w:t>
      </w:r>
      <w:r w:rsidR="00BC0658" w:rsidRPr="00BC0658">
        <w:rPr>
          <w:rFonts w:ascii="Calibri" w:eastAsia="Calibri" w:hAnsi="Calibri" w:cs="Times New Roman"/>
          <w:b/>
          <w:color w:val="000000"/>
          <w:sz w:val="28"/>
          <w:lang w:eastAsia="ru-RU"/>
        </w:rPr>
        <w:t xml:space="preserve"> общеобразовательное учреждение</w:t>
      </w:r>
    </w:p>
    <w:p w:rsidR="00BC0658" w:rsidRPr="00BC0658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"/>
          <w:lang w:eastAsia="ru-RU"/>
        </w:rPr>
      </w:pPr>
      <w:r w:rsidRPr="00BC0658">
        <w:rPr>
          <w:rFonts w:ascii="Calibri" w:eastAsia="Calibri" w:hAnsi="Calibri" w:cs="Times New Roman"/>
          <w:b/>
          <w:color w:val="000000"/>
          <w:sz w:val="28"/>
          <w:lang w:eastAsia="ru-RU"/>
        </w:rPr>
        <w:t xml:space="preserve"> «С</w:t>
      </w:r>
      <w:r w:rsidR="00D0332D">
        <w:rPr>
          <w:rFonts w:ascii="Calibri" w:eastAsia="Calibri" w:hAnsi="Calibri" w:cs="Times New Roman"/>
          <w:b/>
          <w:color w:val="000000"/>
          <w:sz w:val="28"/>
          <w:lang w:eastAsia="ru-RU"/>
        </w:rPr>
        <w:t xml:space="preserve">ахаровская начальная общеобразовательная школа» </w:t>
      </w:r>
    </w:p>
    <w:p w:rsidR="00BC0658" w:rsidRPr="00BC0658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lang w:eastAsia="ru-RU"/>
        </w:rPr>
      </w:pPr>
    </w:p>
    <w:tbl>
      <w:tblPr>
        <w:tblW w:w="3379" w:type="dxa"/>
        <w:jc w:val="right"/>
        <w:tblInd w:w="-432" w:type="dxa"/>
        <w:tblLook w:val="01E0" w:firstRow="1" w:lastRow="1" w:firstColumn="1" w:lastColumn="1" w:noHBand="0" w:noVBand="0"/>
      </w:tblPr>
      <w:tblGrid>
        <w:gridCol w:w="3379"/>
      </w:tblGrid>
      <w:tr w:rsidR="00D0332D" w:rsidRPr="00BC0658" w:rsidTr="00D0332D">
        <w:trPr>
          <w:trHeight w:val="1974"/>
          <w:jc w:val="right"/>
        </w:trPr>
        <w:tc>
          <w:tcPr>
            <w:tcW w:w="3379" w:type="dxa"/>
          </w:tcPr>
          <w:p w:rsidR="00D0332D" w:rsidRPr="00BC0658" w:rsidRDefault="00D0332D" w:rsidP="00D0332D">
            <w:pPr>
              <w:tabs>
                <w:tab w:val="right" w:pos="3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lang w:eastAsia="ru-RU"/>
              </w:rPr>
            </w:pPr>
            <w:r w:rsidRPr="00BC0658">
              <w:rPr>
                <w:rFonts w:ascii="Calibri" w:eastAsia="Calibri" w:hAnsi="Calibri" w:cs="Times New Roman"/>
                <w:b/>
                <w:color w:val="000000"/>
                <w:sz w:val="20"/>
                <w:lang w:eastAsia="ru-RU"/>
              </w:rPr>
              <w:t xml:space="preserve">          «УТВЕРЖДАЮ»</w:t>
            </w:r>
          </w:p>
          <w:p w:rsidR="00D0332D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 xml:space="preserve">Директор МКОУ </w:t>
            </w: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>«</w:t>
            </w:r>
            <w:proofErr w:type="gramStart"/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>Сахаровская</w:t>
            </w:r>
            <w:proofErr w:type="gramEnd"/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 xml:space="preserve"> НОШ»</w:t>
            </w: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>_____________  /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>Н.В.Голованова</w:t>
            </w:r>
            <w:proofErr w:type="spellEnd"/>
            <w:r w:rsidRPr="00BC0658"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>/</w:t>
            </w: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>Приказ № 27/8</w:t>
            </w: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 xml:space="preserve"> от  01.09.2023</w:t>
            </w:r>
            <w:r w:rsidRPr="00BC0658">
              <w:rPr>
                <w:rFonts w:ascii="Calibri" w:eastAsia="Calibri" w:hAnsi="Calibri" w:cs="Times New Roman"/>
                <w:color w:val="000000"/>
                <w:sz w:val="20"/>
                <w:lang w:eastAsia="ru-RU"/>
              </w:rPr>
              <w:t xml:space="preserve"> г.</w:t>
            </w: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lang w:eastAsia="ru-RU"/>
              </w:rPr>
            </w:pP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lang w:eastAsia="ru-RU"/>
              </w:rPr>
            </w:pPr>
          </w:p>
          <w:p w:rsidR="00D0332D" w:rsidRPr="00BC0658" w:rsidRDefault="00D0332D" w:rsidP="00BC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lang w:eastAsia="ru-RU"/>
              </w:rPr>
            </w:pPr>
          </w:p>
        </w:tc>
      </w:tr>
    </w:tbl>
    <w:p w:rsidR="00BC0658" w:rsidRPr="00BC0658" w:rsidRDefault="00BC0658" w:rsidP="00BC0658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lang w:eastAsia="ru-RU"/>
        </w:rPr>
      </w:pPr>
      <w:r w:rsidRPr="00BC0658">
        <w:rPr>
          <w:rFonts w:ascii="Calibri" w:eastAsia="Calibri" w:hAnsi="Calibri" w:cs="Times New Roman"/>
          <w:b/>
          <w:color w:val="000000"/>
          <w:sz w:val="28"/>
          <w:lang w:eastAsia="ru-RU"/>
        </w:rPr>
        <w:tab/>
      </w:r>
      <w:r w:rsidRPr="00BC0658">
        <w:rPr>
          <w:rFonts w:ascii="Calibri" w:eastAsia="Calibri" w:hAnsi="Calibri" w:cs="Times New Roman"/>
          <w:b/>
          <w:color w:val="000000"/>
          <w:sz w:val="28"/>
          <w:lang w:eastAsia="ru-RU"/>
        </w:rPr>
        <w:tab/>
      </w:r>
      <w:r w:rsidRPr="00BC0658">
        <w:rPr>
          <w:rFonts w:ascii="Calibri" w:eastAsia="Calibri" w:hAnsi="Calibri" w:cs="Times New Roman"/>
          <w:b/>
          <w:color w:val="000000"/>
          <w:sz w:val="28"/>
          <w:lang w:eastAsia="ru-RU"/>
        </w:rPr>
        <w:tab/>
      </w:r>
      <w:r w:rsidRPr="00BC0658">
        <w:rPr>
          <w:rFonts w:ascii="Calibri" w:eastAsia="Calibri" w:hAnsi="Calibri" w:cs="Times New Roman"/>
          <w:b/>
          <w:color w:val="000000"/>
          <w:sz w:val="28"/>
          <w:lang w:eastAsia="ru-RU"/>
        </w:rPr>
        <w:tab/>
      </w:r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lang w:eastAsia="ru-RU"/>
        </w:rPr>
      </w:pP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ru-RU"/>
        </w:rPr>
      </w:pPr>
      <w:r w:rsidRPr="00D0332D">
        <w:rPr>
          <w:rFonts w:ascii="Calibri" w:eastAsia="Calibri" w:hAnsi="Calibri" w:cs="Times New Roman"/>
          <w:b/>
          <w:sz w:val="40"/>
          <w:szCs w:val="40"/>
          <w:lang w:eastAsia="ru-RU"/>
        </w:rPr>
        <w:t>Рабочая  программа</w:t>
      </w:r>
    </w:p>
    <w:p w:rsidR="00BC0658" w:rsidRPr="00D0332D" w:rsidRDefault="00D0332D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  <w:lang w:eastAsia="ru-RU"/>
        </w:rPr>
      </w:pPr>
      <w:r w:rsidRPr="00D0332D">
        <w:rPr>
          <w:rFonts w:ascii="Calibri" w:eastAsia="Calibri" w:hAnsi="Calibri" w:cs="Times New Roman"/>
          <w:b/>
          <w:sz w:val="40"/>
          <w:szCs w:val="40"/>
          <w:lang w:eastAsia="ru-RU"/>
        </w:rPr>
        <w:t>школьного театра</w:t>
      </w:r>
      <w:r w:rsidRPr="00D0332D">
        <w:rPr>
          <w:rFonts w:ascii="Calibri" w:eastAsia="Calibri" w:hAnsi="Calibri" w:cs="Times New Roman"/>
          <w:b/>
          <w:sz w:val="48"/>
          <w:szCs w:val="48"/>
          <w:lang w:eastAsia="ru-RU"/>
        </w:rPr>
        <w:t xml:space="preserve"> </w:t>
      </w:r>
      <w:r w:rsidR="00BC0658" w:rsidRPr="00D0332D">
        <w:rPr>
          <w:rFonts w:ascii="Calibri" w:eastAsia="Calibri" w:hAnsi="Calibri" w:cs="Times New Roman"/>
          <w:b/>
          <w:sz w:val="48"/>
          <w:szCs w:val="48"/>
          <w:lang w:eastAsia="ru-RU"/>
        </w:rPr>
        <w:t>«Теремок»</w:t>
      </w: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ru-RU"/>
        </w:rPr>
      </w:pPr>
      <w:r w:rsidRPr="00D0332D">
        <w:rPr>
          <w:rFonts w:ascii="Calibri" w:eastAsia="Calibri" w:hAnsi="Calibri" w:cs="Times New Roman"/>
          <w:b/>
          <w:sz w:val="32"/>
          <w:szCs w:val="32"/>
          <w:lang w:eastAsia="ru-RU"/>
        </w:rPr>
        <w:t>(</w:t>
      </w:r>
      <w:r w:rsidR="00975591" w:rsidRPr="00D0332D">
        <w:rPr>
          <w:rFonts w:ascii="Calibri" w:eastAsia="Calibri" w:hAnsi="Calibri" w:cs="Times New Roman"/>
          <w:b/>
          <w:sz w:val="32"/>
          <w:szCs w:val="32"/>
          <w:lang w:eastAsia="ru-RU"/>
        </w:rPr>
        <w:t>художественно-эстетического</w:t>
      </w:r>
      <w:r w:rsidRPr="00D0332D">
        <w:rPr>
          <w:rFonts w:ascii="Calibri" w:eastAsia="Calibri" w:hAnsi="Calibri" w:cs="Times New Roman"/>
          <w:b/>
          <w:sz w:val="32"/>
          <w:szCs w:val="32"/>
          <w:lang w:eastAsia="ru-RU"/>
        </w:rPr>
        <w:t xml:space="preserve"> направления)</w:t>
      </w: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ru-RU"/>
        </w:rPr>
      </w:pPr>
      <w:r w:rsidRPr="00D0332D">
        <w:rPr>
          <w:rFonts w:ascii="Calibri" w:eastAsia="Calibri" w:hAnsi="Calibri" w:cs="Times New Roman"/>
          <w:b/>
          <w:sz w:val="32"/>
          <w:szCs w:val="32"/>
          <w:lang w:eastAsia="ru-RU"/>
        </w:rPr>
        <w:t>для 1-4</w:t>
      </w:r>
      <w:r w:rsidR="00D0332D" w:rsidRPr="00D0332D">
        <w:rPr>
          <w:rFonts w:ascii="Calibri" w:eastAsia="Calibri" w:hAnsi="Calibri" w:cs="Times New Roman"/>
          <w:b/>
          <w:sz w:val="32"/>
          <w:szCs w:val="32"/>
          <w:lang w:eastAsia="ru-RU"/>
        </w:rPr>
        <w:t xml:space="preserve"> классов</w:t>
      </w: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lang w:eastAsia="ru-RU"/>
        </w:rPr>
      </w:pPr>
      <w:r w:rsidRPr="00D0332D">
        <w:rPr>
          <w:rFonts w:ascii="Calibri" w:eastAsia="Calibri" w:hAnsi="Calibri" w:cs="Times New Roman"/>
          <w:b/>
          <w:sz w:val="28"/>
          <w:lang w:eastAsia="ru-RU"/>
        </w:rPr>
        <w:t xml:space="preserve">Срок реализации: </w:t>
      </w:r>
      <w:r w:rsidR="00D0332D" w:rsidRPr="00D0332D">
        <w:rPr>
          <w:rFonts w:ascii="Calibri" w:eastAsia="Calibri" w:hAnsi="Calibri" w:cs="Times New Roman"/>
          <w:b/>
          <w:sz w:val="28"/>
          <w:lang w:eastAsia="ru-RU"/>
        </w:rPr>
        <w:t>2023-2027</w:t>
      </w:r>
      <w:r w:rsidRPr="00D0332D">
        <w:rPr>
          <w:rFonts w:ascii="Calibri" w:eastAsia="Calibri" w:hAnsi="Calibri" w:cs="Times New Roman"/>
          <w:b/>
          <w:sz w:val="28"/>
          <w:lang w:eastAsia="ru-RU"/>
        </w:rPr>
        <w:t xml:space="preserve"> учебный год</w:t>
      </w:r>
      <w:r w:rsidR="00975591" w:rsidRPr="00D0332D">
        <w:rPr>
          <w:rFonts w:ascii="Calibri" w:eastAsia="Calibri" w:hAnsi="Calibri" w:cs="Times New Roman"/>
          <w:b/>
          <w:sz w:val="28"/>
          <w:lang w:eastAsia="ru-RU"/>
        </w:rPr>
        <w:t xml:space="preserve"> (4 года)</w:t>
      </w: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lang w:eastAsia="ru-RU"/>
        </w:rPr>
      </w:pP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lang w:eastAsia="ru-RU"/>
        </w:rPr>
      </w:pP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lang w:eastAsia="ru-RU"/>
        </w:rPr>
      </w:pPr>
    </w:p>
    <w:p w:rsidR="00BC0658" w:rsidRPr="00D0332D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lang w:eastAsia="ru-RU"/>
        </w:rPr>
      </w:pPr>
    </w:p>
    <w:p w:rsidR="00BC0658" w:rsidRPr="00D0332D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sz w:val="28"/>
          <w:lang w:eastAsia="ru-RU"/>
        </w:rPr>
      </w:pPr>
      <w:r w:rsidRPr="00D0332D">
        <w:rPr>
          <w:rFonts w:ascii="Calibri" w:eastAsia="Calibri" w:hAnsi="Calibri" w:cs="Times New Roman"/>
          <w:sz w:val="28"/>
          <w:lang w:eastAsia="ru-RU"/>
        </w:rPr>
        <w:t xml:space="preserve">                                                                                         Составитель: </w:t>
      </w:r>
      <w:r w:rsidR="00D0332D" w:rsidRPr="00D0332D">
        <w:rPr>
          <w:rFonts w:ascii="Calibri" w:eastAsia="Calibri" w:hAnsi="Calibri" w:cs="Times New Roman"/>
          <w:b/>
          <w:sz w:val="28"/>
          <w:lang w:eastAsia="ru-RU"/>
        </w:rPr>
        <w:t>Вирт О.И</w:t>
      </w:r>
      <w:r w:rsidRPr="00D0332D">
        <w:rPr>
          <w:rFonts w:ascii="Calibri" w:eastAsia="Calibri" w:hAnsi="Calibri" w:cs="Times New Roman"/>
          <w:sz w:val="28"/>
          <w:lang w:eastAsia="ru-RU"/>
        </w:rPr>
        <w:t>.,</w:t>
      </w: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b/>
          <w:color w:val="FF0000"/>
          <w:sz w:val="28"/>
          <w:lang w:eastAsia="ru-RU"/>
        </w:rPr>
      </w:pPr>
      <w:r w:rsidRPr="00D0332D">
        <w:rPr>
          <w:rFonts w:ascii="Calibri" w:eastAsia="Calibri" w:hAnsi="Calibri" w:cs="Times New Roman"/>
          <w:sz w:val="28"/>
          <w:lang w:eastAsia="ru-RU"/>
        </w:rPr>
        <w:t xml:space="preserve">      учитель </w:t>
      </w:r>
      <w:r w:rsidRPr="00D0332D">
        <w:rPr>
          <w:rFonts w:ascii="Calibri" w:eastAsia="Calibri" w:hAnsi="Calibri" w:cs="Times New Roman"/>
          <w:b/>
          <w:sz w:val="28"/>
          <w:lang w:eastAsia="ru-RU"/>
        </w:rPr>
        <w:t xml:space="preserve">начальных классов </w:t>
      </w: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b/>
          <w:color w:val="FF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b/>
          <w:color w:val="FF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right"/>
        <w:rPr>
          <w:rFonts w:ascii="Calibri" w:eastAsia="Calibri" w:hAnsi="Calibri" w:cs="Times New Roman"/>
          <w:color w:val="000000"/>
          <w:sz w:val="28"/>
          <w:lang w:eastAsia="ru-RU"/>
        </w:rPr>
      </w:pPr>
    </w:p>
    <w:p w:rsidR="00BC0658" w:rsidRPr="00BC0658" w:rsidRDefault="00BC0658" w:rsidP="00BC0658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lang w:eastAsia="ru-RU"/>
        </w:rPr>
        <w:t>Калуга, 2017</w:t>
      </w:r>
      <w:r w:rsidRPr="00BC0658">
        <w:rPr>
          <w:rFonts w:ascii="Calibri" w:eastAsia="Calibri" w:hAnsi="Calibri" w:cs="Times New Roman"/>
          <w:color w:val="000000"/>
          <w:sz w:val="28"/>
          <w:lang w:eastAsia="ru-RU"/>
        </w:rPr>
        <w:t xml:space="preserve"> г.</w:t>
      </w:r>
    </w:p>
    <w:p w:rsidR="00BC0658" w:rsidRPr="00BC0658" w:rsidRDefault="00BC0658" w:rsidP="00BC0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658" w:rsidRPr="00BC0658" w:rsidRDefault="00BC0658" w:rsidP="00BC0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06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</w:t>
      </w:r>
      <w:r w:rsidRPr="00BC0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лист – </w:t>
      </w:r>
      <w:r w:rsidRPr="00BC06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программы (с номерами страниц</w:t>
      </w:r>
      <w:r w:rsidRPr="00BC0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):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 записка ………………………………………. 3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</w:t>
      </w:r>
      <w:r w:rsidR="0020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ический план ……………………………………….. 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программы ……………………………………………… 19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результаты ………………………………………… 22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контроля ……………………………………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………..26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……………………………………….. 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BC0658" w:rsidRPr="00BC0658" w:rsidRDefault="00BC0658" w:rsidP="00BC0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</w:t>
      </w:r>
      <w:r w:rsidR="00BC7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обеспечение ……………………………. 29</w:t>
      </w:r>
    </w:p>
    <w:p w:rsidR="00BC0658" w:rsidRPr="00BC0658" w:rsidRDefault="00BC0658" w:rsidP="00BC0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658" w:rsidRPr="00BC0658" w:rsidRDefault="00BC0658" w:rsidP="00BC06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</w:t>
      </w: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853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658" w:rsidRPr="00BC0658" w:rsidRDefault="00205853" w:rsidP="002058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</w:t>
      </w:r>
      <w:r w:rsidR="00BC0658" w:rsidRPr="00BC06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Пояснительная записка</w:t>
      </w:r>
    </w:p>
    <w:p w:rsidR="00975591" w:rsidRPr="00975591" w:rsidRDefault="00205853" w:rsidP="0020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975591"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острая проблема современной педагогики – проблема стойкой неуспеваемости и трудностей школьной адаптации учащихся.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:rsidR="00975591" w:rsidRPr="00975591" w:rsidRDefault="00975591" w:rsidP="00975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 предлагаемой педагогической инновации –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ребёнка всех психических функций. 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Отличительными особенностями и новизной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является </w:t>
      </w:r>
      <w:proofErr w:type="spellStart"/>
      <w:r w:rsidRPr="00975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деятельностный</w:t>
      </w:r>
      <w:proofErr w:type="spellEnd"/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режиссера, композитора спектакля; 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междисциплинарной интеграции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применим к смежным наукам (уроки литературы и музыки, литература и живопись, ознакомление с окружающим миром, изобразительное искусство и технология, вокал и ритмика);</w:t>
      </w:r>
    </w:p>
    <w:p w:rsidR="00975591" w:rsidRPr="00975591" w:rsidRDefault="00975591" w:rsidP="00975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креативности</w:t>
      </w:r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975591" w:rsidRPr="00975591" w:rsidRDefault="00975591" w:rsidP="00975591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559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  <w:lang w:eastAsia="ru-RU"/>
        </w:rPr>
        <w:t>Рабочая программа  составлена</w:t>
      </w:r>
      <w:r w:rsidRPr="00975591">
        <w:rPr>
          <w:rFonts w:ascii="Times New Roman" w:eastAsia="SchoolBookC" w:hAnsi="Times New Roman" w:cs="Times New Roman"/>
          <w:sz w:val="28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начального общего образования.</w:t>
      </w:r>
    </w:p>
    <w:p w:rsidR="00975591" w:rsidRPr="00975591" w:rsidRDefault="00975591" w:rsidP="00975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755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При разработке программы   были использованы учебно-методические пособия:</w:t>
      </w:r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Ю.Л. </w:t>
      </w:r>
      <w:proofErr w:type="spell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Алянского</w:t>
      </w:r>
      <w:proofErr w:type="spell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Л.Б. </w:t>
      </w:r>
      <w:proofErr w:type="spell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Баряевой</w:t>
      </w:r>
      <w:proofErr w:type="spell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И.Б. </w:t>
      </w:r>
      <w:proofErr w:type="spell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Белюшкиной</w:t>
      </w:r>
      <w:proofErr w:type="spell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Pr="009755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Н.Ф. Б.А. Левин, Г.М. Карташова, </w:t>
      </w:r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 В. </w:t>
      </w:r>
      <w:proofErr w:type="spellStart"/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Роготнева</w:t>
      </w:r>
      <w:proofErr w:type="spellEnd"/>
      <w:r w:rsidRPr="0097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</w:t>
      </w:r>
      <w:proofErr w:type="gramStart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которых</w:t>
      </w:r>
      <w:proofErr w:type="gramEnd"/>
      <w:r w:rsidRPr="009755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рассматриваются вопросы организации театра.</w:t>
      </w:r>
    </w:p>
    <w:p w:rsidR="00975591" w:rsidRPr="00975591" w:rsidRDefault="00975591" w:rsidP="009755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9755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</w:t>
      </w: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975591" w:rsidRPr="00975591" w:rsidRDefault="00975591" w:rsidP="0097559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7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DA1C49" w:rsidRPr="00DA1C49" w:rsidRDefault="00BC0658" w:rsidP="00DA1C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5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</w:t>
      </w:r>
      <w:r w:rsidR="009755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DA1C49"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DA1C49"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DA1C49"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DA1C49"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интереса учащихся к театру как средству познания жизни, духовному обогащению, эстетическое воспитание участников.</w:t>
      </w:r>
    </w:p>
    <w:p w:rsidR="00DA1C49" w:rsidRPr="00DA1C49" w:rsidRDefault="00DA1C49" w:rsidP="00DA1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DA1C49" w:rsidRPr="00DA1C49" w:rsidRDefault="00DA1C49" w:rsidP="00DA1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нравственно – эстетическую отзывчивость на </w:t>
      </w:r>
      <w:proofErr w:type="gramStart"/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безобразное в жизни и в искусстве.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Помочь учащимся преодолеть психологическую и речевую «зажатость». 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Выработать практические навыки выразительного чтения произведений разного жанра.</w:t>
      </w:r>
    </w:p>
    <w:p w:rsidR="00DA1C49" w:rsidRPr="00DA1C49" w:rsidRDefault="00DA1C49" w:rsidP="00DA1C49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DA1C49" w:rsidRPr="00DA1C49" w:rsidRDefault="00DA1C49" w:rsidP="00DA1C4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DA1C49" w:rsidRPr="00DA1C49" w:rsidRDefault="00DA1C49" w:rsidP="00DA1C49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Раскрывать творческие возможности детей, дать возможность реализации этих возможностей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чувство ритма и координацию движения;</w:t>
      </w:r>
    </w:p>
    <w:p w:rsidR="00DA1C49" w:rsidRPr="00DA1C49" w:rsidRDefault="00DA1C49" w:rsidP="00DA1C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Развивать речевое дыхание и артикуляцию;  Развивать дикцию на материале </w:t>
      </w:r>
      <w:proofErr w:type="spellStart"/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скороговороки</w:t>
      </w:r>
      <w:proofErr w:type="spellEnd"/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стихов;</w:t>
      </w:r>
    </w:p>
    <w:p w:rsidR="00DA1C49" w:rsidRPr="00DA1C49" w:rsidRDefault="00DA1C49" w:rsidP="00DA1C49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DA1C49" w:rsidRPr="00DA1C49" w:rsidRDefault="00DA1C49" w:rsidP="00DA1C49">
      <w:pPr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добро, любовь к ближним, внимание к людям, родной земле, неравнодушное отношение к окружающему миру.</w:t>
      </w:r>
      <w:proofErr w:type="gramEnd"/>
    </w:p>
    <w:p w:rsidR="00DA1C49" w:rsidRPr="00DA1C49" w:rsidRDefault="00DA1C49" w:rsidP="00DA1C4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Знакомить детей с театральной терминологией;  с видами театрального искусства;  с устройством зрительного зала и сцены;  </w:t>
      </w:r>
    </w:p>
    <w:p w:rsidR="00DA1C49" w:rsidRPr="00DA1C49" w:rsidRDefault="00DA1C49" w:rsidP="00DA1C4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Воспитывать культуру поведения в театре;</w:t>
      </w:r>
    </w:p>
    <w:p w:rsidR="00DA1C49" w:rsidRPr="00DA1C49" w:rsidRDefault="00DA1C49" w:rsidP="00DA1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spell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театрального кружка  по содержанию является художественно – эстетической, общекультурной, по форме организации кружковой, рассчитанной на 4 года:</w:t>
      </w:r>
    </w:p>
    <w:p w:rsidR="00DA1C49" w:rsidRPr="00DA1C49" w:rsidRDefault="00DA1C49" w:rsidP="00DA1C49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реализации программы</w:t>
      </w: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4 года обучения, 1 час в неделю;</w:t>
      </w: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– 34 часа</w:t>
      </w:r>
    </w:p>
    <w:p w:rsidR="00DA1C49" w:rsidRPr="00DA1C49" w:rsidRDefault="003A6240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 обучения – 34</w:t>
      </w:r>
      <w:r w:rsidR="00DA1C49"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</w:p>
    <w:p w:rsidR="00DA1C49" w:rsidRPr="00DA1C49" w:rsidRDefault="003A6240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 обучения – 34</w:t>
      </w:r>
      <w:r w:rsidR="00DA1C49"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</w:p>
    <w:p w:rsidR="00DA1C49" w:rsidRPr="00DA1C49" w:rsidRDefault="003A6240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год обучения – 34</w:t>
      </w:r>
      <w:r w:rsidR="00DA1C49"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</w:p>
    <w:p w:rsidR="00DA1C49" w:rsidRPr="00DA1C49" w:rsidRDefault="003A6240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Итого: 136</w:t>
      </w:r>
      <w:r w:rsidR="00DA1C49" w:rsidRPr="00DA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</w:p>
    <w:p w:rsidR="00DA1C49" w:rsidRPr="00DA1C49" w:rsidRDefault="00DA1C49" w:rsidP="00DA1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Формы и режим </w:t>
      </w:r>
      <w:proofErr w:type="spellStart"/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занятий.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proofErr w:type="spell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во внеурочное время 1 раз в неделю по 35 минут в первом класс</w:t>
      </w:r>
      <w:r w:rsidR="007E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2, 3, 4 классах по 45 минут 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нормами </w:t>
      </w:r>
      <w:proofErr w:type="spellStart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70%  содержания планирования направлено на активную  двигательную деятельность учащихся. Это: репетиции, показ спектаклей, подготовка костюмов, декораций, посещение театров.  Остальное время  распределено на проведение  тематических бесед, просмотр электронных презентаций и сказок, заучивание текстов, репетиции.  Для успешной реализации программы будут  использованы  Интернет-ресурсы, посещение спектаклей. 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 проведения занятий</w:t>
      </w:r>
      <w:r w:rsidRPr="00DA1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занятий - групповые и индивидуальные занятия для отработки дикции,  </w:t>
      </w:r>
      <w:proofErr w:type="spellStart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мезансцены</w:t>
      </w:r>
      <w:proofErr w:type="spell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формами проведения занятий являются: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театральные игры,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викторины,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беседы,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экскурсии в театр и музеи,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спектакли </w:t>
      </w:r>
    </w:p>
    <w:p w:rsidR="00DA1C49" w:rsidRPr="00DA1C49" w:rsidRDefault="00DA1C49" w:rsidP="00DA1C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Calibri" w:hAnsi="Times New Roman" w:cs="Times New Roman"/>
          <w:sz w:val="28"/>
          <w:szCs w:val="28"/>
          <w:lang w:eastAsia="ru-RU"/>
        </w:rPr>
        <w:t>праздники.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проведения занятий</w:t>
      </w:r>
      <w:r w:rsidRPr="00DA1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 которые должны быть осмысленными и прочувствованными, создают характер персонажа таким, каким они его видят. Дети привносят элементы </w:t>
      </w:r>
      <w:proofErr w:type="gramStart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идеи, свои представления в сценарий, оформление спектакля.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большое значение имеет работа над оформлением спектакля, над декорациями и костюмами, оформление афиш и пригласительных билетов,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формой занятий данного кружка являются экскурсии в театр, просмотр спектакля. </w:t>
      </w:r>
    </w:p>
    <w:p w:rsidR="00DA1C49" w:rsidRPr="00DA1C49" w:rsidRDefault="00DA1C49" w:rsidP="00DA1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о театре знакомят ребят в доступной им форме с особенностями реалистического театрального искусства, его видами и жанрами; раскрывает 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общественно-воспитательную роль театра. Все это направлено на развитие зрительской культуры детей.</w:t>
      </w:r>
    </w:p>
    <w:p w:rsidR="00DA1C49" w:rsidRPr="00DA1C49" w:rsidRDefault="00DA1C49" w:rsidP="00DA1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       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строится на следующих концептуальных принципах: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динамики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DA1C49" w:rsidRPr="00DA1C49" w:rsidRDefault="00DA1C49" w:rsidP="00DA1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успеха</w:t>
      </w:r>
      <w:proofErr w:type="gramStart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ребенок должен чувствовать успех в какой-либо сфере деятельности. Это ведет к формированию позитивной «Я» и признанию себя как уникальной составляющей окружающего мира. 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доступности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и воспитание строится с учетом возрастных и индивидуальных  возможностей подростков, без интеллектуальных, физических и моральных перегрузок.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демократии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систематичности и последовательности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Систематичность и последовательность осуществляется как в проведении занятий, так в самостоятельной работе  воспитанников. Этот принцип позволяет за меньшее время добиться больших результатов.</w:t>
      </w:r>
    </w:p>
    <w:p w:rsidR="00DA1C49" w:rsidRPr="00DA1C49" w:rsidRDefault="00DA1C49" w:rsidP="00DA1C4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наглядности</w:t>
      </w:r>
      <w:r w:rsidRPr="00DA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учебной деятельности используются разнообразные иллюстрации, видеокассеты, аудиокассеты, грамзаписи. </w:t>
      </w:r>
    </w:p>
    <w:p w:rsidR="00BC0658" w:rsidRPr="00BC0658" w:rsidRDefault="00975591" w:rsidP="00BC0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</w:p>
    <w:p w:rsidR="00BC0658" w:rsidRPr="00BC0658" w:rsidRDefault="00BC0658" w:rsidP="00BC0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658" w:rsidRPr="00BC0658" w:rsidRDefault="00BC0658" w:rsidP="00BC065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0658" w:rsidRPr="00BC0658" w:rsidRDefault="00BC0658" w:rsidP="00BC0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658" w:rsidRPr="00BC0658" w:rsidRDefault="00BC0658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0658" w:rsidRPr="00BC0658" w:rsidRDefault="00BC0658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0658" w:rsidRPr="00BC0658" w:rsidRDefault="00BC0658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05853" w:rsidRDefault="00DA1C49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</w:t>
      </w:r>
    </w:p>
    <w:p w:rsidR="00205853" w:rsidRDefault="00205853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5853" w:rsidRDefault="00205853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A6240" w:rsidRDefault="00205853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</w:p>
    <w:p w:rsidR="00DA1C49" w:rsidRPr="00DA1C49" w:rsidRDefault="003A6240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  <w:r w:rsidR="00DA1C49" w:rsidRPr="00BC0658">
        <w:rPr>
          <w:rFonts w:ascii="Times New Roman" w:eastAsia="Times New Roman" w:hAnsi="Times New Roman" w:cs="Times New Roman"/>
          <w:sz w:val="40"/>
          <w:szCs w:val="40"/>
          <w:lang w:eastAsia="ru-RU"/>
        </w:rPr>
        <w:t>Учебно-тематический план</w:t>
      </w:r>
    </w:p>
    <w:p w:rsidR="00DA1C49" w:rsidRPr="00DA1C49" w:rsidRDefault="00DA1C49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1C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2058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«Теремок</w:t>
      </w:r>
      <w:r w:rsidRPr="00DA1C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DA1C49" w:rsidRPr="00DA1C49" w:rsidRDefault="00DA1C49" w:rsidP="00DA1C49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A1C49" w:rsidRPr="00DA1C49" w:rsidRDefault="00DA1C49" w:rsidP="00DA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класс.</w:t>
      </w:r>
    </w:p>
    <w:p w:rsidR="00DA1C49" w:rsidRPr="00DA1C49" w:rsidRDefault="00DA1C49" w:rsidP="00DA1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06"/>
        <w:gridCol w:w="4043"/>
        <w:gridCol w:w="1056"/>
      </w:tblGrid>
      <w:tr w:rsidR="00DA1C49" w:rsidRPr="00DA1C49" w:rsidTr="00DA1C49">
        <w:tc>
          <w:tcPr>
            <w:tcW w:w="498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90" w:type="dxa"/>
          </w:tcPr>
          <w:p w:rsidR="00DA1C49" w:rsidRPr="00DA1C49" w:rsidRDefault="00DA1C49" w:rsidP="00DA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452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Краткое содержание</w:t>
            </w:r>
          </w:p>
        </w:tc>
        <w:tc>
          <w:tcPr>
            <w:tcW w:w="1056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DA1C49" w:rsidRPr="00DA1C49" w:rsidTr="00BC77B5">
        <w:trPr>
          <w:trHeight w:val="273"/>
        </w:trPr>
        <w:tc>
          <w:tcPr>
            <w:tcW w:w="498" w:type="dxa"/>
            <w:tcBorders>
              <w:right w:val="nil"/>
            </w:tcBorders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left w:val="nil"/>
            </w:tcBorders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осенний лес.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природным материалом.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театра.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Театры нашего города.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сцены на уроке технологии.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кулисами театра.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костюма кукольных персонажей.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себя в театре.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театр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героев спектакля.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Сценическая речь героев.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«Пластилиновая ворона»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героев мультфильма.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«Колобок»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Композиция по мотивам сказки «Колобок»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«Репка»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Композиция по мотивам сказки «Репка»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2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 ребят с программой курса, правилами поведения на уроке, друг с другом.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8B3A53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 сказка «Чудеса в стране Б</w:t>
            </w:r>
            <w:r w:rsidR="00DA1C49"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ерендея»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лесовичков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Первые театры, их устройство, сцена, декорации, актёры, места для зрителей.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8B3A53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Тирлямы</w:t>
            </w:r>
            <w:proofErr w:type="spellEnd"/>
            <w:r w:rsidR="00DA1C49"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работы из коробки.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Бутафория, декорация, реквизит, грим, работа художника, костюмера.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Петрушки, Буратино.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поведения зрителей.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театром, просмотр постановки.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Впечатления. Обсуждение 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увиденного</w:t>
            </w:r>
            <w:proofErr w:type="gram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Дикция, голос, тембр, скороговорки,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увиденного</w:t>
            </w:r>
            <w:proofErr w:type="gram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пластилином.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 Обсуждение цели событий.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Изготовление персонажей.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 Постановка голоса. 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 различных видов: тканевые, бумажные, картонные, на стойках, подвесках, растяжках. 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 Обсуждение цели событий.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Изготовление персонажей.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Постановка голоса. 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 и картоном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 различных видов: тканевые, бумажные, картонные, на стойках, подвесках, растяжках. 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 по пригласительным билетам. Оформление зала. Показ спектакля. Анализ проделанной работы. Обсуждение новых идей.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3A3EFB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</w:t>
            </w:r>
          </w:p>
        </w:tc>
      </w:tr>
    </w:tbl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2 класс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471"/>
        <w:gridCol w:w="4285"/>
        <w:gridCol w:w="1182"/>
      </w:tblGrid>
      <w:tr w:rsidR="00DA1C49" w:rsidRPr="00DA1C49" w:rsidTr="00DA1C49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Тема урока</w:t>
            </w: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Краткое содержание</w:t>
            </w: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DA1C49" w:rsidRPr="00DA1C49" w:rsidTr="00DA1C49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Вводный урок.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осенний лес.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природным материалом.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 нашего города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костюма 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речь героев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стихов к осеннему празднику «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сказочных героев из фруктов и овощей.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«Теремок»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Композиция по мотивам сказки «Теремок» на новый лад с правилами по ПДД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«Мастерская деда Мороза»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«Двенадцать месяцев»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 утреннику «Мамин день»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для мам.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праздничных номеров к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«Двенадцать месяцев»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Знакомит ребят с программой курса, правилами поведения на уроке.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 сказка «Там чудеса, там Леший бродит»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из природного материала.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8B3A53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Тирлямы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ратск</w:t>
            </w:r>
            <w:proofErr w:type="spell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«Королева Осени»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Дикция, голос, тембр, скороговорки,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стихов, выразительное чтение.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 Обсуждение цели событий.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Изготовление персонажей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ролью. Постановка 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голоса.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Декорации различных видов: тканевые, бумажные, картонные, на стойках, подвесках, растяжках.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картоном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741" w:rsidRDefault="00363741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картоном и бумагой.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песен, частушек, стихов, сценок о школьной жизни.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Постановка голоса. 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 различных видов: тканевые, бумажные, картонные, на стойках, подвесках, растяжках. 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по пригласительным билетам родителей. Оформление зала. Показ спектакля  «!!!!!!!!!». Анализ проделанной работы. Обсуждение новых идей.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……….</w:t>
            </w:r>
          </w:p>
        </w:tc>
      </w:tr>
    </w:tbl>
    <w:p w:rsidR="00DA1C49" w:rsidRPr="00DA1C49" w:rsidRDefault="00DA1C49" w:rsidP="00DA1C4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C49" w:rsidRPr="00DA1C49" w:rsidRDefault="00DA1C49" w:rsidP="00DA1C4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7B5" w:rsidRDefault="00BC77B5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C49" w:rsidRPr="00DA1C49" w:rsidRDefault="00DA1C49" w:rsidP="00DA1C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класс</w:t>
      </w:r>
    </w:p>
    <w:p w:rsidR="00DA1C49" w:rsidRPr="00DA1C49" w:rsidRDefault="00DA1C49" w:rsidP="00DA1C4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471"/>
        <w:gridCol w:w="4285"/>
        <w:gridCol w:w="1182"/>
      </w:tblGrid>
      <w:tr w:rsidR="00DA1C49" w:rsidRPr="00DA1C49" w:rsidTr="00DA1C49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Тема урока</w:t>
            </w: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Краткое содержание</w:t>
            </w: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DA1C49" w:rsidRPr="00DA1C49" w:rsidTr="00DA1C49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D60927" w:rsidRDefault="00D60927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Вводный урок.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осенний лес.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природным материалом.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 нашего города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стихов к осеннему празднику «Осенняя катавасия»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сказочных героев из фруктов и овощей.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«Красная Шапочка 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60927" w:rsidRDefault="00D60927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927" w:rsidRDefault="00D60927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 стихов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«Мастерская деда Мороза»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«Каша из топора»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«Каша из топора»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 утреннику «Мамин день»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для мам.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праздничных номеров к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«Каша из топора»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Знакомит ребят с программой курса, правилами поведения на уроке.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Мудрой Совы.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из природного материала.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Default="008B3A53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Братский драмтеатр,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Тирлямы</w:t>
            </w:r>
            <w:proofErr w:type="spell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постановки.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Дикция, голос, тембр, скороговорки,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стихов, выразительное чтение.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композиции по плану школы.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 Обсуждение цели событий.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Изготовление персонажей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927" w:rsidRDefault="00D60927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="00BC7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 ролью. Постановка голоса.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Декорации различных видов: тканевые, бумажные, картонные, на стойках, подвесках, растяжках.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картоном и бумагой.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песен, частушек, стихов, сценок о школьной жизни.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Постановка голоса. 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 различных видов: тканевые, бумажные, картонные, на стойках, подвесках, растяжках. 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по пригласительным билетам родителей. Оформление зала. Показ спектакля. Анализ проделанной работы. Обсуждение новых идей.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……….</w:t>
            </w:r>
          </w:p>
        </w:tc>
      </w:tr>
    </w:tbl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A1C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 класс.</w:t>
      </w: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15"/>
        <w:gridCol w:w="4350"/>
        <w:gridCol w:w="1179"/>
      </w:tblGrid>
      <w:tr w:rsidR="00DA1C49" w:rsidRPr="00DA1C49" w:rsidTr="00DA1C49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Тема урока</w:t>
            </w: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Краткое содержание</w:t>
            </w: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DA1C49" w:rsidRPr="00DA1C49" w:rsidTr="00DA1C49">
        <w:tc>
          <w:tcPr>
            <w:tcW w:w="64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BC77B5" w:rsidRDefault="00BC77B5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Вводный урок.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 в осенний лес.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природным материалом.</w:t>
            </w: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C49" w:rsidRPr="00DA1C49" w:rsidRDefault="008B3A53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 Иркутской области</w:t>
            </w:r>
            <w:r w:rsidR="00BC7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стихов к осеннему празднику «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сказочных героев из фруктов и овощей.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«Кошкин дом»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 по 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«Мастерская деда Мороза»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сценария  </w:t>
            </w:r>
            <w:r w:rsidR="008B3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«Бенефис 4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ролей, выбор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праздничных номеров к утреннику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афиши,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 к  утреннику «Мамочка  моя»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для мам.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из бумаги 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мотивам сказки.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Репетиция.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реквизита.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 декорациях.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афиши.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пригласительных билетов.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Премьера. Прощание с 4 классом.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урок.</w:t>
            </w:r>
          </w:p>
        </w:tc>
        <w:tc>
          <w:tcPr>
            <w:tcW w:w="4500" w:type="dxa"/>
          </w:tcPr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Знакомит ребят с программой курса 4 класса, правилами поведения на уроке.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«Охотники на привале» юмористические этюды.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поделок из природного материала« 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</w:t>
            </w:r>
            <w:proofErr w:type="gram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натюрмотр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 составление презентации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Дикция, голос, тембр, скороговорки,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стихов, выразительное чтение.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композиции по плану школы.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 Обсуждение цели событий.</w:t>
            </w: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Изготовление персонажей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характер персонажей. Распределение ролей.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ролью. Постановка голоса.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к Новогоднему утреннику.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песен, частушек, стихов, сценок о школьной жизни.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сценария.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екорации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различных видов: тканевые, бумажные, картонные, на стойках, подвесках, растяжках. 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3A53" w:rsidRDefault="008B3A53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картоном и бумагой.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Интонация и выразительность </w:t>
            </w:r>
            <w:proofErr w:type="spell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gramStart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рослушивание</w:t>
            </w:r>
            <w:proofErr w:type="spellEnd"/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просмотр.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характер персонажей. Распределение ролей. Постановка голоса. </w:t>
            </w:r>
          </w:p>
          <w:p w:rsidR="00BC77B5" w:rsidRDefault="00BC77B5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и коллективные упражнения.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 различных видов: тканевые, бумажные, картонные, на стойках, подвесках, растяжках. Способы и приёмы изготовления.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сопровождение, упражнения на согласование действий.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и выразительность речи.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ролью.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цветной бумагой и картоном.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  по пригласительным билетам. Оформление зала. Показ представления. Анализ проделанной работы.</w:t>
            </w: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ФОТОСЕССИЯ.</w:t>
            </w:r>
          </w:p>
        </w:tc>
        <w:tc>
          <w:tcPr>
            <w:tcW w:w="1188" w:type="dxa"/>
          </w:tcPr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1C49" w:rsidRPr="00DA1C49" w:rsidRDefault="00DA1C49" w:rsidP="00DA1C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……….</w:t>
            </w:r>
          </w:p>
        </w:tc>
      </w:tr>
    </w:tbl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A1C49" w:rsidRPr="00DA1C49" w:rsidRDefault="00DA1C49" w:rsidP="00DA1C49">
      <w:pPr>
        <w:tabs>
          <w:tab w:val="center" w:pos="4153"/>
          <w:tab w:val="right" w:pos="8306"/>
        </w:tabs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0658" w:rsidRPr="00D60927" w:rsidRDefault="00D60927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0927">
        <w:rPr>
          <w:rFonts w:ascii="Times New Roman" w:eastAsia="Times New Roman" w:hAnsi="Times New Roman" w:cs="Times New Roman"/>
          <w:sz w:val="40"/>
          <w:szCs w:val="40"/>
          <w:lang w:eastAsia="ru-RU"/>
        </w:rPr>
        <w:t>Содержание программы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ind w:left="121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1год обучения.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Теоретическо-познавательный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театрального кружка. Тех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ника безопасности на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собенности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театральной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термин</w:t>
      </w:r>
      <w:r w:rsidRPr="00D60927">
        <w:rPr>
          <w:rFonts w:ascii="Times New Roman" w:eastAsia="Times New Roman" w:hAnsi="Times New Roman" w:cs="Times New Roman"/>
          <w:sz w:val="28"/>
          <w:szCs w:val="20"/>
          <w:lang w:eastAsia="ru-RU"/>
        </w:rPr>
        <w:t>ологии.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театра.Понятие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театральных профессиях (актёр, режиссёр, художник, костюмер, гримёр, осветитель и др.) </w:t>
      </w: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Понятие о пьесе, персонажах, действии, сюжете и т. </w:t>
      </w:r>
      <w:proofErr w:type="spellStart"/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д.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Виды</w:t>
      </w:r>
      <w:proofErr w:type="spellEnd"/>
      <w:r w:rsidRPr="00D60927">
        <w:rPr>
          <w:rFonts w:ascii="Times New Roman" w:eastAsia="Times New Roman" w:hAnsi="Times New Roman" w:cs="Times New Roman"/>
          <w:sz w:val="28"/>
          <w:lang w:eastAsia="ru-RU"/>
        </w:rPr>
        <w:t xml:space="preserve"> театрального </w:t>
      </w:r>
      <w:proofErr w:type="spellStart"/>
      <w:r w:rsidRPr="00D60927">
        <w:rPr>
          <w:rFonts w:ascii="Times New Roman" w:eastAsia="Times New Roman" w:hAnsi="Times New Roman" w:cs="Times New Roman"/>
          <w:sz w:val="28"/>
          <w:lang w:eastAsia="ru-RU"/>
        </w:rPr>
        <w:t>искусства.Правила</w:t>
      </w:r>
      <w:proofErr w:type="spellEnd"/>
      <w:r w:rsidRPr="00D60927">
        <w:rPr>
          <w:rFonts w:ascii="Times New Roman" w:eastAsia="Times New Roman" w:hAnsi="Times New Roman" w:cs="Times New Roman"/>
          <w:sz w:val="28"/>
          <w:lang w:eastAsia="ru-RU"/>
        </w:rPr>
        <w:t xml:space="preserve"> поведения в театре. Посещение театра кукол.</w:t>
      </w:r>
    </w:p>
    <w:p w:rsidR="00D60927" w:rsidRPr="00D60927" w:rsidRDefault="00D60927" w:rsidP="00D60927">
      <w:pPr>
        <w:tabs>
          <w:tab w:val="center" w:pos="851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Тренингово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развивающий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Артикуляционная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  <w:proofErr w:type="gram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Л</w:t>
      </w:r>
      <w:proofErr w:type="gramEnd"/>
      <w:r w:rsidRPr="00D60927">
        <w:rPr>
          <w:rFonts w:ascii="Times New Roman" w:eastAsia="Times New Roman" w:hAnsi="Times New Roman" w:cs="Times New Roman"/>
          <w:sz w:val="28"/>
          <w:lang w:eastAsia="ru-RU"/>
        </w:rPr>
        <w:t>огическое</w:t>
      </w:r>
      <w:proofErr w:type="spellEnd"/>
      <w:r w:rsidRPr="00D60927">
        <w:rPr>
          <w:rFonts w:ascii="Times New Roman" w:eastAsia="Times New Roman" w:hAnsi="Times New Roman" w:cs="Times New Roman"/>
          <w:sz w:val="28"/>
          <w:lang w:eastAsia="ru-RU"/>
        </w:rPr>
        <w:t xml:space="preserve"> ударение, пауза, </w:t>
      </w:r>
      <w:proofErr w:type="spellStart"/>
      <w:r w:rsidRPr="00D60927">
        <w:rPr>
          <w:rFonts w:ascii="Times New Roman" w:eastAsia="Times New Roman" w:hAnsi="Times New Roman" w:cs="Times New Roman"/>
          <w:sz w:val="28"/>
          <w:lang w:eastAsia="ru-RU"/>
        </w:rPr>
        <w:t>интонация.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скороговорок. Произношение, артикуляция, быстрота и четкость проговаривания слов и фраз. Ключевые слова в предложении и выделение их голосом. 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Актёрское мастерство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пьесы/сказки. Распределение ролей/персонажей. Работа с текстом. Репетиции.</w:t>
      </w:r>
    </w:p>
    <w:p w:rsidR="00D60927" w:rsidRPr="00D60927" w:rsidRDefault="00D60927" w:rsidP="00D60927">
      <w:pPr>
        <w:tabs>
          <w:tab w:val="center" w:pos="113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Творческая мастерская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Изготовление поделок из природного материала,  оформление альбома по предмету, собирание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пазлов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сюжетами сказок, изготовление кукол.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Просмотрово – информационный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кукольного спектакля, мультфильмов, обсуждение увиденного.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Постановочная работа.</w:t>
      </w:r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ширмы и размещение всех исполнителей (актёров). Звуковое, цветовое и световое оформление спектакля. Установка оборудования для музы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и светового сопровождения спектакля (имитация различных шумов и звуков). Управление светом, сменой де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кораций. Разбор итогов генеральной репетиции.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2-3 год обучения.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Теоритическо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-познавательный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театральных профессиях (актёр, режиссёр, художник, костюмер, гримёр, осветитель и др.)</w:t>
      </w:r>
      <w:proofErr w:type="gram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D60927">
        <w:rPr>
          <w:rFonts w:ascii="Times New Roman" w:eastAsia="Times New Roman" w:hAnsi="Times New Roman" w:cs="Times New Roman"/>
          <w:sz w:val="28"/>
          <w:lang w:eastAsia="ru-RU"/>
        </w:rPr>
        <w:t>равила поведения в театре. Поход в театр с целью просмотра детского спектакля и закрепления теоретических знаний.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Актёрское мастерство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смелости, сообразительности. Закрепление понятий «Если бы» и «предлагаемые обстоятельства»; умение верить в любую воображаемую ситуацию. Оценка действия других и сравнение их с собственными действиями. </w:t>
      </w:r>
      <w:r w:rsidRPr="00D609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Этюдный тренаж. 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с придуманными обстоятельствами.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об актёрском мастерстве и о художественных средствах создания театраль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ного образа. Соединение словесного действия (текст) с физическим действием персо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нажей. </w:t>
      </w:r>
      <w:r w:rsidRPr="00D609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Взаимодействие актеров на сцене.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Тренинг по взаимодействию действующих лиц в предлагаемых обстоятельствах на сцене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Вживание в текст.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Тренингово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-развивающий</w:t>
      </w:r>
    </w:p>
    <w:p w:rsidR="00D60927" w:rsidRPr="00D60927" w:rsidRDefault="00D60927" w:rsidP="00D6092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гимнастика. 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 xml:space="preserve">Логическое ударение, пауза, интонация. 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скороговорок. Произношение, артикуляция, быстрота и четкость проговаривания слов и фраз. Ключевые слова в предложении и выделение их голосом. 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образов с помощью жестов, мимики. Развитие чувства ритма, быстроты реакции, координации движений. Воображение детей, способности к пластической импровизации. Выразительность действия. Закрепление умения детей создавать образы героев номера через возможности своего тела.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Творческая мастерская.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костюмов с помощью родителей, работа над реквизитом, изготовление афиши и пригласительных билетов.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Просмотрово-информационное.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Выбор пьесы. Чтение пьесы, её анализ.  Распределение ролей. Работа над характерами героев. Отработка чтения каждой роли. Разучивание ролей. Репетиции. Импровизация. Подготовка костюмов, бутафории, зала к спектаклю. Изготовление декораций и афиш. 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Постановочная работа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оборудования для музы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и светового сопровождения спектакля (имитация различных шумов и звуков). Управление светом, сменой де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кораций. Разбор итогов генеральной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репетиции</w:t>
      </w:r>
      <w:proofErr w:type="gram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ыявление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наиболее удачных моментов спектакля. Анализ и выработка рекомендаций для исправления ошибок. Выстраивание перспектив.</w:t>
      </w:r>
    </w:p>
    <w:p w:rsidR="00D60927" w:rsidRPr="00D60927" w:rsidRDefault="00D60927" w:rsidP="00D6092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 обучения.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Теоритическо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-познавательный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театральных профессиях (актёр, режиссёр, художник, костюмер, гримёр, осветитель и др.). </w:t>
      </w:r>
      <w:r w:rsidRPr="00D60927">
        <w:rPr>
          <w:rFonts w:ascii="Times New Roman" w:eastAsia="Times New Roman" w:hAnsi="Times New Roman" w:cs="Times New Roman"/>
          <w:sz w:val="28"/>
          <w:lang w:eastAsia="ru-RU"/>
        </w:rPr>
        <w:t>Правила поведения в театре. Поход в театр с целью просмотра детского спектакля и закрепления теоретических знаний.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Актерское мастерство</w:t>
      </w:r>
      <w:r w:rsidRPr="00D60927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. 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об актёрском мастерстве и о художественных средствах создания театраль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ного образа. Соединение словесного действия (текст) с физическим действием персо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нажей. </w:t>
      </w:r>
      <w:r w:rsidRPr="00D609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Взаимодействие актеров на сцене.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Тренинг по взаимодействию действующих лиц в предлагаемых обстоятельствах на сцене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Вживание в текст.</w:t>
      </w:r>
    </w:p>
    <w:p w:rsidR="00D60927" w:rsidRPr="00D60927" w:rsidRDefault="00D60927" w:rsidP="00D60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Тренингово</w:t>
      </w:r>
      <w:proofErr w:type="spellEnd"/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-развивающий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Роль. Озвучивание пьесы.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Словодействие</w:t>
      </w:r>
      <w:proofErr w:type="spellEnd"/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намерение, подтекст. </w:t>
      </w:r>
      <w:r w:rsidRPr="00D60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Манипуляции голоса. 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ролей с применением голо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совых модуляций.  Сценическая речь в миниатюрах.</w:t>
      </w:r>
    </w:p>
    <w:p w:rsidR="00D60927" w:rsidRPr="00D60927" w:rsidRDefault="006323FB" w:rsidP="006323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D60927" w:rsidRPr="00D609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Разработка сценария спектакля миниатюр. Репетиции. Подготовка зала к спектаклю. Изготовление декораций и афиш. </w:t>
      </w:r>
    </w:p>
    <w:p w:rsidR="00D60927" w:rsidRPr="00D60927" w:rsidRDefault="00D60927" w:rsidP="00D609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Творческая мастерская.</w:t>
      </w:r>
    </w:p>
    <w:p w:rsidR="00D60927" w:rsidRPr="00D60927" w:rsidRDefault="00D60927" w:rsidP="00D60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ширмы, изготовление декораций и бутафории, принципы оформления афиш.</w:t>
      </w:r>
    </w:p>
    <w:p w:rsidR="00D60927" w:rsidRPr="00D60927" w:rsidRDefault="00D60927" w:rsidP="00D609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Постановочная работа.</w:t>
      </w:r>
    </w:p>
    <w:p w:rsidR="00D60927" w:rsidRPr="00D60927" w:rsidRDefault="00D60927" w:rsidP="00D60927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Генеральная репетиция. Спектакль. </w:t>
      </w:r>
      <w:r w:rsidRPr="00D609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Коллективный анализ выступлений.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оборудования для музы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и светового сопровождения спектакля (имитация различных шумов и звуков). Управление светом, сменой де</w:t>
      </w: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кораций. Разбор итогов генеральной репетиции.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наиболее удачных моментов спектакля. Анализ и выработка рекомендаций для исправления ошибок.</w:t>
      </w:r>
    </w:p>
    <w:p w:rsidR="00BC0658" w:rsidRPr="00BC0658" w:rsidRDefault="00BC0658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6323F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0658" w:rsidRPr="00D60927" w:rsidRDefault="00D60927" w:rsidP="00BC06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0927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Предполагаемые результаты реализации программы</w:t>
      </w:r>
    </w:p>
    <w:p w:rsidR="00D60927" w:rsidRPr="00D60927" w:rsidRDefault="00D60927" w:rsidP="00D60927">
      <w:pPr>
        <w:shd w:val="clear" w:color="auto" w:fill="FFFFFF"/>
        <w:spacing w:after="0" w:line="240" w:lineRule="auto"/>
        <w:ind w:left="786" w:right="29"/>
        <w:contextualSpacing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0927" w:rsidRPr="00D60927" w:rsidRDefault="00D60927" w:rsidP="00D60927">
      <w:pPr>
        <w:shd w:val="clear" w:color="auto" w:fill="FFFFFF"/>
        <w:spacing w:after="0" w:line="240" w:lineRule="auto"/>
        <w:ind w:left="19" w:right="29" w:firstLine="68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   оцениваются  по трём уровням.</w:t>
      </w:r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Первый уровень результатов (1 год)</w:t>
      </w:r>
      <w:r w:rsidRPr="00D609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—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приобретение школьни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ком социальных знаний (об общественных нормах, устрой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стве общества, о социально одобряемых и неодобряемых фор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softHyphen/>
        <w:t xml:space="preserve">мах поведения в обществе и т. п.), первичного понимания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социальной реальности и повседневной </w:t>
      </w:r>
      <w:proofErr w:type="spellStart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жизни</w:t>
      </w:r>
      <w:proofErr w:type="gramStart"/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</w:t>
      </w:r>
      <w:proofErr w:type="spellEnd"/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школьниками знаний об общественных нормах поведения в  различных местах (театре).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D60927" w:rsidRPr="00D60927" w:rsidRDefault="00D60927" w:rsidP="00D6092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D60927" w:rsidRPr="00D60927" w:rsidRDefault="00D60927" w:rsidP="00D6092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строить речевое высказывание в устной форме.</w:t>
      </w:r>
    </w:p>
    <w:p w:rsidR="00D60927" w:rsidRPr="00D60927" w:rsidRDefault="00D60927" w:rsidP="00D60927">
      <w:pPr>
        <w:shd w:val="clear" w:color="auto" w:fill="FFFFFF"/>
        <w:spacing w:after="0" w:line="240" w:lineRule="auto"/>
        <w:ind w:left="29" w:right="29" w:firstLine="67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60927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4"/>
          <w:lang w:eastAsia="ru-RU"/>
        </w:rPr>
        <w:t>Второй уровень результатов (2-3 год)</w:t>
      </w: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— получение школьником 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мир, знания, труд, культура), ценностного отношения к со</w:t>
      </w:r>
      <w:r w:rsidRPr="00D60927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циальной реальности в целом.</w:t>
      </w:r>
      <w:proofErr w:type="gramEnd"/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         Для достижения данного уровня результатов особое значе</w:t>
      </w:r>
      <w:r w:rsidRPr="00D6092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softHyphen/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 имеет взаимодействие школьников между собой на уровне класса, школы, то есть   в защищенной, дружественной социальной среде. Именно в такой близкой социальной сре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D60927" w:rsidRPr="00D60927" w:rsidRDefault="00D60927" w:rsidP="00D609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ученика будут сформированы</w:t>
      </w:r>
      <w:r w:rsidRPr="00D60927">
        <w:rPr>
          <w:rFonts w:ascii="Times New Roman" w:eastAsia="Times New Roman" w:hAnsi="Times New Roman" w:cs="Times New Roman"/>
          <w:lang w:eastAsia="ru-RU"/>
        </w:rPr>
        <w:t>:</w:t>
      </w:r>
    </w:p>
    <w:p w:rsidR="00D60927" w:rsidRPr="00D60927" w:rsidRDefault="00D60927" w:rsidP="00D6092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интересы, учебные мотивы, уважительное отношение к иному мнению и культуре других народов.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получит возможность для формирования: </w:t>
      </w:r>
    </w:p>
    <w:p w:rsidR="00D60927" w:rsidRPr="00D60927" w:rsidRDefault="00D60927" w:rsidP="00D6092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прекрасного и эстетических чувств на основе знакомства с мировой и отечественной культурой;</w:t>
      </w:r>
    </w:p>
    <w:p w:rsidR="00D60927" w:rsidRPr="00D60927" w:rsidRDefault="00D60927" w:rsidP="00D6092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вносить необходимые коррективы;</w:t>
      </w:r>
    </w:p>
    <w:p w:rsidR="00D60927" w:rsidRPr="00D60927" w:rsidRDefault="00D60927" w:rsidP="00D6092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планировать работу и определять последовательность действий</w:t>
      </w:r>
      <w:r w:rsidRPr="00D60927">
        <w:rPr>
          <w:rFonts w:ascii="Times New Roman" w:eastAsia="Times New Roman" w:hAnsi="Times New Roman" w:cs="Times New Roman"/>
          <w:lang w:eastAsia="ru-RU"/>
        </w:rPr>
        <w:t>.</w:t>
      </w:r>
    </w:p>
    <w:p w:rsidR="00D60927" w:rsidRPr="00D60927" w:rsidRDefault="00D60927" w:rsidP="00D60927">
      <w:pPr>
        <w:shd w:val="clear" w:color="auto" w:fill="FFFFFF"/>
        <w:spacing w:after="0" w:line="240" w:lineRule="auto"/>
        <w:ind w:left="142" w:right="24" w:firstLine="56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9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Третий уровень результатов (4 год)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получение школьником опыта самостоятельного общественного действия. Только в са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гих, зачастую незнакомых людей, которые вовсе не обязатель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 положительно к нему настроены, юный человек действи</w:t>
      </w:r>
      <w:r w:rsidRPr="00D6092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ученика будут сформированы:</w:t>
      </w:r>
    </w:p>
    <w:p w:rsidR="00D60927" w:rsidRPr="00D60927" w:rsidRDefault="00D60927" w:rsidP="00D6092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умения оценивать правильность выполнения работы на уровне адекватной ретроспективной оценки;</w:t>
      </w:r>
    </w:p>
    <w:p w:rsidR="00D60927" w:rsidRPr="00D60927" w:rsidRDefault="00D60927" w:rsidP="00D6092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целеустремлённость и настойчивость в достижении целей; готовность к преодолению трудностей.</w:t>
      </w:r>
    </w:p>
    <w:p w:rsidR="00D60927" w:rsidRPr="00D60927" w:rsidRDefault="00D60927" w:rsidP="00D60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получит возможность для формирования: </w:t>
      </w:r>
    </w:p>
    <w:p w:rsidR="00D60927" w:rsidRPr="00D60927" w:rsidRDefault="00D60927" w:rsidP="00D6092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и произвольно строить речевое высказывание в устной и письменной форме;</w:t>
      </w:r>
    </w:p>
    <w:p w:rsidR="00D60927" w:rsidRPr="00D60927" w:rsidRDefault="00D60927" w:rsidP="00D6092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речь для планирования и регуляции своей деятельности;</w:t>
      </w:r>
    </w:p>
    <w:p w:rsidR="00D60927" w:rsidRPr="00D60927" w:rsidRDefault="00D60927" w:rsidP="00D6092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сил и энергии к волевому усилию в ситуации мотивационного конфликта.</w:t>
      </w:r>
    </w:p>
    <w:p w:rsidR="003C52FC" w:rsidRDefault="003C52FC"/>
    <w:p w:rsidR="003C52FC" w:rsidRPr="003C52FC" w:rsidRDefault="003C52FC" w:rsidP="003C52FC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программы:</w:t>
      </w:r>
    </w:p>
    <w:p w:rsidR="003C52FC" w:rsidRPr="003C52FC" w:rsidRDefault="003C52FC" w:rsidP="003C52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знать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851"/>
        </w:tabs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зрителя, этикет в театре до, во время и после спектакля;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жанры театрального искусства (опера, балет, драма; комедия, трагедия; и т.д.);</w:t>
      </w:r>
      <w:proofErr w:type="gramEnd"/>
    </w:p>
    <w:p w:rsidR="003C52FC" w:rsidRPr="003C52FC" w:rsidRDefault="003C52FC" w:rsidP="003C52FC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чётко произносить в разных темпах 8-10 скороговорок;</w:t>
      </w:r>
    </w:p>
    <w:p w:rsidR="003C52FC" w:rsidRPr="003C52FC" w:rsidRDefault="003C52FC" w:rsidP="003C52FC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стихотворения русских  авторов.</w:t>
      </w:r>
    </w:p>
    <w:p w:rsidR="003C52FC" w:rsidRPr="003C52FC" w:rsidRDefault="003C52FC" w:rsidP="003C52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уметь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комплексом артикуляционной гимнастики;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скороговорку и стихотворный те</w:t>
      </w:r>
      <w:proofErr w:type="gramStart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дв</w:t>
      </w:r>
      <w:proofErr w:type="gramEnd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ижении и разных позах;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на одном дыхании длинную фразу или четверостишие;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одну и ту же фразу или скороговорку с разными интонациями;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диалог с партнером на заданную тему;</w:t>
      </w:r>
    </w:p>
    <w:p w:rsidR="003C52FC" w:rsidRPr="003C52FC" w:rsidRDefault="003C52FC" w:rsidP="003C52FC">
      <w:pPr>
        <w:numPr>
          <w:ilvl w:val="0"/>
          <w:numId w:val="25"/>
        </w:numPr>
        <w:tabs>
          <w:tab w:val="clear" w:pos="126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рифму к заданному слову и составлять диалог между сказочными героями.</w:t>
      </w:r>
    </w:p>
    <w:p w:rsidR="003C52FC" w:rsidRPr="003C52FC" w:rsidRDefault="003C52FC" w:rsidP="003C52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 реализации программы</w:t>
      </w:r>
    </w:p>
    <w:p w:rsidR="003C52FC" w:rsidRPr="003C52FC" w:rsidRDefault="003C52FC" w:rsidP="003C52FC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Воспитательные результаты работы по данной программе внеурочной деятель</w:t>
      </w:r>
      <w:r w:rsidRPr="003C52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 можно оценить  по трём уровням.</w:t>
      </w:r>
    </w:p>
    <w:p w:rsidR="003C52FC" w:rsidRPr="003C52FC" w:rsidRDefault="003C52FC" w:rsidP="003C52F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Результаты первого уровня </w:t>
      </w:r>
      <w:r w:rsidRPr="003C52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3C52FC">
        <w:rPr>
          <w:rFonts w:ascii="Times New Roman" w:eastAsia="Times New Roman" w:hAnsi="Times New Roman" w:cs="Times New Roman"/>
          <w:b/>
          <w:i/>
          <w:sz w:val="28"/>
          <w:szCs w:val="28"/>
        </w:rPr>
        <w:t>Приобретение школьником социальных знаний)</w:t>
      </w:r>
      <w:proofErr w:type="gramStart"/>
      <w:r w:rsidRPr="003C52F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3C52FC" w:rsidRPr="003C52FC" w:rsidRDefault="003C52FC" w:rsidP="003C52F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Результаты второго уровня (формирование ценностного </w:t>
      </w:r>
      <w:r w:rsidRPr="003C52FC">
        <w:rPr>
          <w:rFonts w:ascii="Times New Roman" w:eastAsia="Times New Roman" w:hAnsi="Times New Roman" w:cs="Times New Roman"/>
          <w:b/>
          <w:i/>
          <w:sz w:val="28"/>
          <w:szCs w:val="28"/>
        </w:rPr>
        <w:t>отношения к социальной  реальности</w:t>
      </w:r>
      <w:proofErr w:type="gramStart"/>
      <w:r w:rsidRPr="003C52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Pr="003C52F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школьником опыта переживания и 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позитивного отношения к базовым ценностям общества (человек, семья, Отечество, природа, мир, знания, культура)</w:t>
      </w:r>
    </w:p>
    <w:p w:rsidR="003C52FC" w:rsidRPr="003C52FC" w:rsidRDefault="003C52FC" w:rsidP="003C5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 третьего уровня (получение  школь</w:t>
      </w:r>
      <w:r w:rsidRPr="003C5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 xml:space="preserve">ником опыта самостоятельного общественного  действия): </w:t>
      </w:r>
      <w:r w:rsidRPr="003C52FC">
        <w:rPr>
          <w:rFonts w:ascii="Times New Roman" w:eastAsia="Times New Roman" w:hAnsi="Times New Roman" w:cs="Times New Roman"/>
          <w:sz w:val="28"/>
          <w:szCs w:val="28"/>
        </w:rPr>
        <w:t>школьник может приобрести опыт общения с представителями других социаль</w:t>
      </w:r>
      <w:r w:rsidRPr="003C52F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групп, других поколений. </w:t>
      </w:r>
      <w:r w:rsidRPr="003C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реализации программы у </w:t>
      </w:r>
      <w:proofErr w:type="gramStart"/>
      <w:r w:rsidRPr="003C52F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C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сформированы УУД.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учеников будут сформированы:</w:t>
      </w:r>
    </w:p>
    <w:p w:rsidR="003C52FC" w:rsidRPr="003C52FC" w:rsidRDefault="003C52FC" w:rsidP="003C52FC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3C52FC" w:rsidRPr="003C52FC" w:rsidRDefault="003C52FC" w:rsidP="003C52FC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целостность взгляда на мир средствами литературных произведений; </w:t>
      </w:r>
    </w:p>
    <w:p w:rsidR="003C52FC" w:rsidRPr="003C52FC" w:rsidRDefault="003C52FC" w:rsidP="003C52FC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 является формирование следующих универсальных учебных действий (УУД). 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принимать учебную задачу, сформулированную учителем;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планировать свои действия на отдельных этапах работы над пьесой;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:rsidR="003C52FC" w:rsidRPr="003C52FC" w:rsidRDefault="003C52FC" w:rsidP="003C52F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3C52FC" w:rsidRPr="003C52FC" w:rsidRDefault="003C52FC" w:rsidP="003C52FC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3C52FC" w:rsidRPr="003C52FC" w:rsidRDefault="003C52FC" w:rsidP="003C52FC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применять полученную информацию при выполнении заданий;</w:t>
      </w:r>
    </w:p>
    <w:p w:rsidR="003C52FC" w:rsidRPr="003C52FC" w:rsidRDefault="003C52FC" w:rsidP="003C52FC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работать в группе, учитывать мнения партнёров, отличные </w:t>
      </w:r>
      <w:proofErr w:type="gramStart"/>
      <w:r w:rsidRPr="003C52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</w:t>
      </w:r>
      <w:proofErr w:type="gramEnd"/>
      <w:r w:rsidRPr="003C52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собственных;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помощью;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формулировать свои затруднения;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предлагать помощь и сотрудничество; </w:t>
      </w:r>
    </w:p>
    <w:p w:rsidR="003C52FC" w:rsidRPr="003C52FC" w:rsidRDefault="003C52FC" w:rsidP="003C52FC">
      <w:pPr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Calibri" w:hAnsi="Times New Roman" w:cs="Times New Roman"/>
          <w:sz w:val="28"/>
          <w:szCs w:val="28"/>
          <w:lang w:eastAsia="ru-RU"/>
        </w:rPr>
        <w:t>слушать собеседника;</w:t>
      </w:r>
    </w:p>
    <w:p w:rsidR="003C52FC" w:rsidRPr="003C52FC" w:rsidRDefault="003C52FC" w:rsidP="003C52FC">
      <w:pPr>
        <w:numPr>
          <w:ilvl w:val="0"/>
          <w:numId w:val="2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:rsidR="003C52FC" w:rsidRPr="003C52FC" w:rsidRDefault="003C52FC" w:rsidP="003C5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научатся: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соблюдая орфоэпические и интонационные нормы чтения;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выразительному чтению;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произведения по жанру;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дыхание и правильную артикуляцию;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театрального искусства, основам актёрского мастерства;</w:t>
      </w:r>
    </w:p>
    <w:p w:rsidR="003C52FC" w:rsidRPr="003C52FC" w:rsidRDefault="003C52FC" w:rsidP="003C52F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3C52FC" w:rsidRDefault="003C52FC" w:rsidP="003C52FC">
      <w:pPr>
        <w:tabs>
          <w:tab w:val="left" w:pos="1695"/>
        </w:tabs>
      </w:pPr>
    </w:p>
    <w:p w:rsidR="003C52FC" w:rsidRPr="003C52FC" w:rsidRDefault="003C52FC" w:rsidP="003C52F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C52FC" w:rsidRPr="003C52FC" w:rsidRDefault="006323FB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3C52FC" w:rsidRPr="003C52FC">
        <w:rPr>
          <w:rFonts w:ascii="Times New Roman" w:eastAsia="Times New Roman" w:hAnsi="Times New Roman" w:cs="Times New Roman"/>
          <w:sz w:val="40"/>
          <w:szCs w:val="40"/>
          <w:lang w:eastAsia="ru-RU"/>
        </w:rPr>
        <w:t>Формы и виды контроля</w:t>
      </w:r>
    </w:p>
    <w:p w:rsidR="003C52FC" w:rsidRPr="003C52FC" w:rsidRDefault="003C52FC" w:rsidP="003C52FC">
      <w:pPr>
        <w:tabs>
          <w:tab w:val="left" w:pos="709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полноценной реализации данной программы используются разные виды контроля:</w:t>
      </w:r>
    </w:p>
    <w:p w:rsidR="003C52FC" w:rsidRPr="003C52FC" w:rsidRDefault="003C52FC" w:rsidP="003C52FC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</w:t>
      </w:r>
      <w:proofErr w:type="gramEnd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осуществляется посредством наблюдения за деятельностью ребенка в процессе занятий;</w:t>
      </w:r>
    </w:p>
    <w:p w:rsidR="003C52FC" w:rsidRPr="003C52FC" w:rsidRDefault="003C52FC" w:rsidP="003C52FC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промежуточный – праздники, соревнования, конкурсы</w:t>
      </w:r>
      <w:proofErr w:type="gramStart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;</w:t>
      </w:r>
      <w:proofErr w:type="gramEnd"/>
    </w:p>
    <w:p w:rsidR="003C52FC" w:rsidRPr="003C52FC" w:rsidRDefault="003C52FC" w:rsidP="003C52FC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</w:t>
      </w:r>
      <w:proofErr w:type="gramEnd"/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открытые занятия, спектакли.</w:t>
      </w:r>
    </w:p>
    <w:p w:rsidR="003C52FC" w:rsidRPr="003C52FC" w:rsidRDefault="003C52FC" w:rsidP="003C52FC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FC" w:rsidRPr="003C52FC" w:rsidRDefault="003C52FC" w:rsidP="003C52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Формой подведения итогов</w:t>
      </w: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сказок, сценок из жизни школы и постановка сказок и пьесок для свободного просмотра.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Средства: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программное обеспечение;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посредством современных технологий;</w:t>
      </w:r>
    </w:p>
    <w:p w:rsidR="003C52FC" w:rsidRPr="003C52FC" w:rsidRDefault="003C52FC" w:rsidP="003C5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посредством индивидуального обучения.</w:t>
      </w:r>
    </w:p>
    <w:p w:rsidR="003C52FC" w:rsidRPr="003C52FC" w:rsidRDefault="003C52FC" w:rsidP="003C52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3C52FC" w:rsidRPr="003C52FC" w:rsidRDefault="003C52FC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23FB" w:rsidRDefault="006323FB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77B5" w:rsidRDefault="00BC77B5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23FB" w:rsidRDefault="006323FB" w:rsidP="006323F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C52FC" w:rsidRPr="003C52FC" w:rsidRDefault="00205853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05853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Методические рекомендации</w:t>
      </w:r>
    </w:p>
    <w:p w:rsidR="003C52FC" w:rsidRPr="003C52FC" w:rsidRDefault="003C52FC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2FC" w:rsidRPr="003C52FC" w:rsidRDefault="003C52FC" w:rsidP="003C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учащихся, ставя их в позицию активных участников. С целью создания  условий для самореализации детей используется: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включение в занятия игровых элементов, стимулирующих инициативу и активность детей;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благоприятных диалоговых социально-психологических условий для свободного межличностного общения;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моральное поощрение инициативы и творчества;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продуманное сочетание индивидуальных, групповых и коллективных форм деятельности;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регулирование активности и отдыха (расслабления).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широко применяются: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словесные методы обучения (рассказ, беседа, побуждающий или подводящий диалог);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 наблюдений над «языком» театра, секретами создания образа, сценической речи и пр.;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наглядные методы обучения (работа с рисунками, картинами, просмотр пьесы, показ образца движения куклы и пр.);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с книгой (чтение литературного произведения, получение нужной информации на определённую тему). </w:t>
      </w:r>
    </w:p>
    <w:p w:rsidR="00205853" w:rsidRPr="00205853" w:rsidRDefault="00205853" w:rsidP="00205853">
      <w:pPr>
        <w:numPr>
          <w:ilvl w:val="0"/>
          <w:numId w:val="16"/>
        </w:numPr>
        <w:tabs>
          <w:tab w:val="left" w:pos="180"/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 с удовольствием участвуют в проведении конкурсов на лучшее сочинение, загадку, сказку, рисунок, пантомиму, мини-пьесу и пр.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указание условий конкурса.</w:t>
      </w: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Значительное место при проведении занятий занимают  театральные игры, </w:t>
      </w: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способствующие развитию фантазии, воображения, мышления, внимания  детей, помогающие устранить телесные и  психологические зажимы, которые могут возникнуть во время выступления перед зрителями.</w:t>
      </w: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Существует большое разнообразие театральных игровых упражнений, благодаря чему педагог может подбирать и варьировать их по своему усмотрению.</w:t>
      </w:r>
    </w:p>
    <w:p w:rsidR="00205853" w:rsidRPr="00205853" w:rsidRDefault="00205853" w:rsidP="00205853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ab/>
        <w:t>1.</w:t>
      </w: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«Забавные  животные». Все участники игры равномерно распределяются по пространству помещения, выбирают для себя воображаемого животного: зайца, медведя, лисичку, ослика, курочку и т.д. садятся на пол. По команде ведущего играющие «превращаются» в животных. Их задача заключается в том, чтобы, воспроизводя звучание </w:t>
      </w: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lastRenderedPageBreak/>
        <w:t>своего зверя, доползти, пройти так, как это делают  они. Главная задача этого упражнения – развитие актёрской смелости.</w:t>
      </w:r>
    </w:p>
    <w:p w:rsidR="00205853" w:rsidRPr="00205853" w:rsidRDefault="00205853" w:rsidP="00205853">
      <w:pPr>
        <w:numPr>
          <w:ilvl w:val="0"/>
          <w:numId w:val="33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«Конкурс инсценированной песни». Дети делятся на команды. Каждая команда выбирает песню на определённую тематику и на фоне музыки и слов песни, инсценирует её. Получается маленький музыкально-пластический спектакль.</w:t>
      </w:r>
    </w:p>
    <w:p w:rsidR="00205853" w:rsidRPr="00205853" w:rsidRDefault="00205853" w:rsidP="00205853">
      <w:pPr>
        <w:numPr>
          <w:ilvl w:val="0"/>
          <w:numId w:val="33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Изобразить конфетку по её названию: «Мишка на Севере», «Гулливер», «Гусиные лапки», «Незнайка» и т.д. Этюд.</w:t>
      </w:r>
    </w:p>
    <w:p w:rsidR="00205853" w:rsidRPr="00205853" w:rsidRDefault="00205853" w:rsidP="00205853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  <w:t>Этюдный тренаж включает в себя: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(упражнения) на развитие внимания;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этюды на развитие памяти; 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развитие воображения;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развитие мышления;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выражении эмоций;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по развитию сценической речи («разогрев суставов»; 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205853" w:rsidRPr="00205853" w:rsidRDefault="00205853" w:rsidP="00205853">
      <w:pPr>
        <w:numPr>
          <w:ilvl w:val="0"/>
          <w:numId w:val="11"/>
        </w:numPr>
        <w:tabs>
          <w:tab w:val="left" w:pos="180"/>
          <w:tab w:val="left" w:pos="567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2058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этюды на выразительность жеста;</w:t>
      </w:r>
    </w:p>
    <w:p w:rsidR="00205853" w:rsidRPr="00205853" w:rsidRDefault="00205853" w:rsidP="00205853">
      <w:pPr>
        <w:tabs>
          <w:tab w:val="left" w:pos="180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05853" w:rsidRPr="00205853" w:rsidRDefault="00205853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05853" w:rsidRDefault="00205853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77B5" w:rsidRPr="00205853" w:rsidRDefault="00BC77B5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05853" w:rsidRPr="00205853" w:rsidRDefault="00205853" w:rsidP="002058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C52FC" w:rsidRPr="003C52FC" w:rsidRDefault="00205853" w:rsidP="00205853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</w:t>
      </w:r>
      <w:r w:rsidRPr="00205853">
        <w:rPr>
          <w:rFonts w:ascii="Times New Roman" w:eastAsia="Times New Roman" w:hAnsi="Times New Roman" w:cs="Times New Roman"/>
          <w:sz w:val="40"/>
          <w:szCs w:val="40"/>
          <w:lang w:eastAsia="ru-RU"/>
        </w:rP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471"/>
        <w:gridCol w:w="1707"/>
      </w:tblGrid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5853" w:rsidRPr="00205853" w:rsidTr="008B3A53">
        <w:tc>
          <w:tcPr>
            <w:tcW w:w="9186" w:type="dxa"/>
            <w:gridSpan w:val="3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Безымянная. О.Н., Школьный театр. -  М., 2001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Каришев-Лубоцкий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Театрализованные представления для детей школьного возраста/Журнал «Педсовет», № 3.-</w:t>
            </w:r>
            <w:r w:rsidRPr="00205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М.,2005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Колчеев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Колчеева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«Театрализованные игры в школе»/ «Воспитание школьников» библиотека журнала. № 14 – М.: Школьная пресса, 2000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spacing w:after="0" w:line="317" w:lineRule="exact"/>
              <w:ind w:left="14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proofErr w:type="spellStart"/>
            <w:r w:rsidRPr="00205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Понсов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А.Д.,  Конструкция и технология изготовления театральных декораций. – М., 1999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spacing w:after="0" w:line="317" w:lineRule="exact"/>
              <w:ind w:lef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205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Роготнева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.,  Методы театральной педагогики как средство коррекции и развития. Томск-2005г.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rPr>
          <w:trHeight w:val="308"/>
        </w:trPr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А.И.,  Детская одарённость: развитие средствами искусства. – М., 1999.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Чурилова Э.Т., Методика и организация театральной деятельности дошкольников и </w:t>
            </w:r>
            <w:proofErr w:type="spell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кольников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 2001.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9186" w:type="dxa"/>
            <w:gridSpan w:val="3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Печатные пособия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игровыми упражнениями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шаблоны для оформления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шаблоны для изготовления кукол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5853" w:rsidRPr="00205853" w:rsidTr="008B3A53">
        <w:tc>
          <w:tcPr>
            <w:tcW w:w="9186" w:type="dxa"/>
            <w:gridSpan w:val="3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Технические средства обучения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Презентации: 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 Виды театра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театральных профессий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театре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  <w:proofErr w:type="gram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 картонных кукол)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Оформленные афиши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Миниатюра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 малых форм (коробки конфет)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Декорации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9186" w:type="dxa"/>
            <w:gridSpan w:val="3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Экранно-звуковые пособия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Аудиозаписи (</w:t>
            </w:r>
            <w:proofErr w:type="spellStart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минусовки</w:t>
            </w:r>
            <w:proofErr w:type="spellEnd"/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комплект 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видеозаписи с русскими народными сказками, театральными представлениями для детей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20комплектов</w:t>
            </w:r>
          </w:p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диафильмы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аудиозаписи звуков природы, крика птиц, животных и т.п.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презентации</w:t>
            </w:r>
          </w:p>
        </w:tc>
      </w:tr>
      <w:tr w:rsidR="00205853" w:rsidRPr="00205853" w:rsidTr="008B3A53">
        <w:tc>
          <w:tcPr>
            <w:tcW w:w="9186" w:type="dxa"/>
            <w:gridSpan w:val="3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Игры и игрушки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куклы-перчатки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05853" w:rsidRPr="00205853" w:rsidTr="008B3A53">
        <w:trPr>
          <w:trHeight w:val="411"/>
        </w:trPr>
        <w:tc>
          <w:tcPr>
            <w:tcW w:w="9186" w:type="dxa"/>
            <w:gridSpan w:val="3"/>
          </w:tcPr>
          <w:p w:rsidR="00205853" w:rsidRPr="00205853" w:rsidRDefault="00205853" w:rsidP="0020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Оборудование класса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аппаратура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53" w:rsidRPr="00205853" w:rsidTr="008B3A53">
        <w:tc>
          <w:tcPr>
            <w:tcW w:w="1008" w:type="dxa"/>
          </w:tcPr>
          <w:p w:rsidR="00205853" w:rsidRPr="00205853" w:rsidRDefault="00205853" w:rsidP="002058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205853" w:rsidRPr="00205853" w:rsidRDefault="00205853" w:rsidP="0020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761F" w:rsidRPr="003C52FC" w:rsidRDefault="005D761F" w:rsidP="003C52FC">
      <w:pPr>
        <w:tabs>
          <w:tab w:val="left" w:pos="1155"/>
        </w:tabs>
      </w:pPr>
    </w:p>
    <w:sectPr w:rsidR="005D761F" w:rsidRPr="003C52FC" w:rsidSect="006323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75" w:rsidRDefault="00CD0875" w:rsidP="006323FB">
      <w:pPr>
        <w:spacing w:after="0" w:line="240" w:lineRule="auto"/>
      </w:pPr>
      <w:r>
        <w:separator/>
      </w:r>
    </w:p>
  </w:endnote>
  <w:endnote w:type="continuationSeparator" w:id="0">
    <w:p w:rsidR="00CD0875" w:rsidRDefault="00CD0875" w:rsidP="006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457603"/>
      <w:docPartObj>
        <w:docPartGallery w:val="Page Numbers (Bottom of Page)"/>
        <w:docPartUnique/>
      </w:docPartObj>
    </w:sdtPr>
    <w:sdtContent>
      <w:p w:rsidR="008B3A53" w:rsidRDefault="008B3A5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2D">
          <w:rPr>
            <w:noProof/>
          </w:rPr>
          <w:t>2</w:t>
        </w:r>
        <w:r>
          <w:fldChar w:fldCharType="end"/>
        </w:r>
      </w:p>
    </w:sdtContent>
  </w:sdt>
  <w:p w:rsidR="008B3A53" w:rsidRDefault="008B3A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75" w:rsidRDefault="00CD0875" w:rsidP="006323FB">
      <w:pPr>
        <w:spacing w:after="0" w:line="240" w:lineRule="auto"/>
      </w:pPr>
      <w:r>
        <w:separator/>
      </w:r>
    </w:p>
  </w:footnote>
  <w:footnote w:type="continuationSeparator" w:id="0">
    <w:p w:rsidR="00CD0875" w:rsidRDefault="00CD0875" w:rsidP="006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EA0"/>
    <w:multiLevelType w:val="hybridMultilevel"/>
    <w:tmpl w:val="A7F4D730"/>
    <w:lvl w:ilvl="0" w:tplc="3AE4C96C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4EA409E"/>
    <w:multiLevelType w:val="hybridMultilevel"/>
    <w:tmpl w:val="5BDA0D8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32D"/>
    <w:multiLevelType w:val="hybridMultilevel"/>
    <w:tmpl w:val="11FA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76B24"/>
    <w:multiLevelType w:val="hybridMultilevel"/>
    <w:tmpl w:val="0C928A98"/>
    <w:lvl w:ilvl="0" w:tplc="4F12B6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0A1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C33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694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AC2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06D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ECB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C6BA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52918"/>
    <w:multiLevelType w:val="hybridMultilevel"/>
    <w:tmpl w:val="2BEA3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5017E2"/>
    <w:multiLevelType w:val="hybridMultilevel"/>
    <w:tmpl w:val="BC2A06AE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D7FCB"/>
    <w:multiLevelType w:val="hybridMultilevel"/>
    <w:tmpl w:val="C17C6C4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1F3D1CA7"/>
    <w:multiLevelType w:val="hybridMultilevel"/>
    <w:tmpl w:val="1B04F200"/>
    <w:lvl w:ilvl="0" w:tplc="A3C426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467C5F"/>
    <w:multiLevelType w:val="hybridMultilevel"/>
    <w:tmpl w:val="2CFE98BE"/>
    <w:lvl w:ilvl="0" w:tplc="51EC5312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6F4935"/>
    <w:multiLevelType w:val="hybridMultilevel"/>
    <w:tmpl w:val="E3D4FE58"/>
    <w:lvl w:ilvl="0" w:tplc="B7F0E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53395"/>
    <w:multiLevelType w:val="hybridMultilevel"/>
    <w:tmpl w:val="510A4F6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1A55244"/>
    <w:multiLevelType w:val="hybridMultilevel"/>
    <w:tmpl w:val="0E00597E"/>
    <w:lvl w:ilvl="0" w:tplc="8430CC08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32077863"/>
    <w:multiLevelType w:val="hybridMultilevel"/>
    <w:tmpl w:val="4DAAFD06"/>
    <w:lvl w:ilvl="0" w:tplc="B7F0E15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F1747"/>
    <w:multiLevelType w:val="hybridMultilevel"/>
    <w:tmpl w:val="6562C9C8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AB20B48"/>
    <w:multiLevelType w:val="hybridMultilevel"/>
    <w:tmpl w:val="0A1895B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61E116D"/>
    <w:multiLevelType w:val="hybridMultilevel"/>
    <w:tmpl w:val="866AF6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57FA1"/>
    <w:multiLevelType w:val="hybridMultilevel"/>
    <w:tmpl w:val="C268AA1E"/>
    <w:lvl w:ilvl="0" w:tplc="12AE184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15422"/>
    <w:multiLevelType w:val="hybridMultilevel"/>
    <w:tmpl w:val="7F7AEC4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4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CCB1E19"/>
    <w:multiLevelType w:val="hybridMultilevel"/>
    <w:tmpl w:val="B8984D32"/>
    <w:lvl w:ilvl="0" w:tplc="440E48CC">
      <w:start w:val="1"/>
      <w:numFmt w:val="decimal"/>
      <w:lvlText w:val="%1."/>
      <w:lvlJc w:val="left"/>
      <w:pPr>
        <w:ind w:left="7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A698E"/>
    <w:multiLevelType w:val="hybridMultilevel"/>
    <w:tmpl w:val="49E8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A536B3"/>
    <w:multiLevelType w:val="hybridMultilevel"/>
    <w:tmpl w:val="3C06FCAC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75284780"/>
    <w:multiLevelType w:val="hybridMultilevel"/>
    <w:tmpl w:val="CF9E76E6"/>
    <w:lvl w:ilvl="0" w:tplc="3A86783A">
      <w:start w:val="4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>
    <w:nsid w:val="789A0099"/>
    <w:multiLevelType w:val="hybridMultilevel"/>
    <w:tmpl w:val="489AC3E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97580"/>
    <w:multiLevelType w:val="hybridMultilevel"/>
    <w:tmpl w:val="17126A4A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24"/>
  </w:num>
  <w:num w:numId="5">
    <w:abstractNumId w:val="0"/>
  </w:num>
  <w:num w:numId="6">
    <w:abstractNumId w:val="12"/>
  </w:num>
  <w:num w:numId="7">
    <w:abstractNumId w:val="28"/>
  </w:num>
  <w:num w:numId="8">
    <w:abstractNumId w:val="5"/>
  </w:num>
  <w:num w:numId="9">
    <w:abstractNumId w:val="17"/>
  </w:num>
  <w:num w:numId="10">
    <w:abstractNumId w:val="4"/>
  </w:num>
  <w:num w:numId="11">
    <w:abstractNumId w:val="9"/>
  </w:num>
  <w:num w:numId="12">
    <w:abstractNumId w:val="32"/>
  </w:num>
  <w:num w:numId="13">
    <w:abstractNumId w:val="31"/>
  </w:num>
  <w:num w:numId="14">
    <w:abstractNumId w:val="20"/>
  </w:num>
  <w:num w:numId="15">
    <w:abstractNumId w:val="1"/>
  </w:num>
  <w:num w:numId="16">
    <w:abstractNumId w:val="13"/>
  </w:num>
  <w:num w:numId="17">
    <w:abstractNumId w:val="30"/>
  </w:num>
  <w:num w:numId="18">
    <w:abstractNumId w:val="27"/>
  </w:num>
  <w:num w:numId="19">
    <w:abstractNumId w:val="7"/>
  </w:num>
  <w:num w:numId="20">
    <w:abstractNumId w:val="10"/>
  </w:num>
  <w:num w:numId="21">
    <w:abstractNumId w:val="25"/>
  </w:num>
  <w:num w:numId="22">
    <w:abstractNumId w:val="3"/>
  </w:num>
  <w:num w:numId="23">
    <w:abstractNumId w:val="11"/>
  </w:num>
  <w:num w:numId="24">
    <w:abstractNumId w:val="16"/>
  </w:num>
  <w:num w:numId="25">
    <w:abstractNumId w:val="19"/>
  </w:num>
  <w:num w:numId="26">
    <w:abstractNumId w:val="29"/>
  </w:num>
  <w:num w:numId="27">
    <w:abstractNumId w:val="26"/>
  </w:num>
  <w:num w:numId="28">
    <w:abstractNumId w:val="15"/>
  </w:num>
  <w:num w:numId="29">
    <w:abstractNumId w:val="22"/>
  </w:num>
  <w:num w:numId="30">
    <w:abstractNumId w:val="18"/>
  </w:num>
  <w:num w:numId="31">
    <w:abstractNumId w:val="14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8"/>
    <w:rsid w:val="00205853"/>
    <w:rsid w:val="00363741"/>
    <w:rsid w:val="003A3EFB"/>
    <w:rsid w:val="003A6240"/>
    <w:rsid w:val="003C52FC"/>
    <w:rsid w:val="005D761F"/>
    <w:rsid w:val="006323FB"/>
    <w:rsid w:val="007E34A5"/>
    <w:rsid w:val="008B3A53"/>
    <w:rsid w:val="00975591"/>
    <w:rsid w:val="00BC0658"/>
    <w:rsid w:val="00BC77B5"/>
    <w:rsid w:val="00CD0875"/>
    <w:rsid w:val="00D0332D"/>
    <w:rsid w:val="00D60927"/>
    <w:rsid w:val="00D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1C49"/>
  </w:style>
  <w:style w:type="paragraph" w:styleId="a3">
    <w:name w:val="header"/>
    <w:basedOn w:val="a"/>
    <w:link w:val="a4"/>
    <w:uiPriority w:val="99"/>
    <w:rsid w:val="00DA1C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1C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A1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DA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A1C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A1C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99"/>
    <w:qFormat/>
    <w:rsid w:val="00DA1C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rsid w:val="00DA1C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DA1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DA1C49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DA1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A1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A1C49"/>
    <w:pPr>
      <w:widowControl w:val="0"/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DA1C49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styleId="af">
    <w:name w:val="page number"/>
    <w:uiPriority w:val="99"/>
    <w:rsid w:val="00DA1C49"/>
    <w:rPr>
      <w:rFonts w:cs="Times New Roman"/>
    </w:rPr>
  </w:style>
  <w:style w:type="paragraph" w:customStyle="1" w:styleId="Default">
    <w:name w:val="Default"/>
    <w:uiPriority w:val="99"/>
    <w:rsid w:val="00DA1C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DA1C4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DA1C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DA1C4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f0">
    <w:name w:val="Table Grid"/>
    <w:basedOn w:val="a1"/>
    <w:uiPriority w:val="99"/>
    <w:rsid w:val="00DA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3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3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1C49"/>
  </w:style>
  <w:style w:type="paragraph" w:styleId="a3">
    <w:name w:val="header"/>
    <w:basedOn w:val="a"/>
    <w:link w:val="a4"/>
    <w:uiPriority w:val="99"/>
    <w:rsid w:val="00DA1C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1C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A1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DA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A1C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A1C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99"/>
    <w:qFormat/>
    <w:rsid w:val="00DA1C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rsid w:val="00DA1C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DA1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DA1C49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DA1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A1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A1C49"/>
    <w:pPr>
      <w:widowControl w:val="0"/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DA1C49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styleId="af">
    <w:name w:val="page number"/>
    <w:uiPriority w:val="99"/>
    <w:rsid w:val="00DA1C49"/>
    <w:rPr>
      <w:rFonts w:cs="Times New Roman"/>
    </w:rPr>
  </w:style>
  <w:style w:type="paragraph" w:customStyle="1" w:styleId="Default">
    <w:name w:val="Default"/>
    <w:uiPriority w:val="99"/>
    <w:rsid w:val="00DA1C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DA1C4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DA1C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DA1C4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f0">
    <w:name w:val="Table Grid"/>
    <w:basedOn w:val="a1"/>
    <w:uiPriority w:val="99"/>
    <w:rsid w:val="00DA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3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3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5761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 Windows</cp:lastModifiedBy>
  <cp:revision>6</cp:revision>
  <dcterms:created xsi:type="dcterms:W3CDTF">2017-09-24T17:02:00Z</dcterms:created>
  <dcterms:modified xsi:type="dcterms:W3CDTF">2023-10-06T12:48:00Z</dcterms:modified>
</cp:coreProperties>
</file>